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left="507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778661</wp:posOffset>
            </wp:positionH>
            <wp:positionV relativeFrom="paragraph">
              <wp:posOffset>13967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3"/>
        </w:rPr>
        <w:t> </w:t>
      </w:r>
      <w:r>
        <w:rPr/>
        <w:t>C.</w:t>
      </w:r>
    </w:p>
    <w:p>
      <w:pPr>
        <w:spacing w:line="275" w:lineRule="exact" w:before="0"/>
        <w:ind w:left="3951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SELÇUK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ÜNİVERSİTESİ</w:t>
      </w:r>
    </w:p>
    <w:p>
      <w:pPr>
        <w:pStyle w:val="Heading1"/>
        <w:spacing w:line="717" w:lineRule="auto" w:before="2"/>
        <w:ind w:right="3687"/>
        <w:jc w:val="center"/>
      </w:pPr>
      <w:r>
        <w:rPr/>
        <w:pict>
          <v:rect style="position:absolute;margin-left:119.809998pt;margin-top:140.21312pt;width:10.32pt;height:10.32pt;mso-position-horizontal-relative:page;mso-position-vertical-relative:paragraph;z-index:-158402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8.789993pt;margin-top:140.21312pt;width:10.32pt;height:10.32pt;mso-position-horizontal-relative:page;mso-position-vertical-relative:paragraph;z-index:-158397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6.839996pt;margin-top:140.21312pt;width:10.32pt;height:10.32pt;mso-position-horizontal-relative:page;mso-position-vertical-relative:paragraph;z-index:-15839232" filled="false" stroked="true" strokeweight=".72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5833088" from="36.650002pt,56.863117pt" to="573.550002pt,56.863117pt" stroked="true" strokeweight="1.5pt" strokecolor="#000000">
            <v:stroke dashstyle="solid"/>
            <w10:wrap type="none"/>
          </v:line>
        </w:pict>
      </w:r>
      <w:r>
        <w:rPr/>
        <w:t>Eğitim Bilimleri Enstitüsü Müdürlüğü</w:t>
      </w:r>
      <w:r>
        <w:rPr>
          <w:spacing w:val="-58"/>
        </w:rPr>
        <w:t> </w:t>
      </w:r>
      <w:r>
        <w:rPr/>
        <w:t>Kayıt</w:t>
      </w:r>
      <w:r>
        <w:rPr>
          <w:spacing w:val="1"/>
        </w:rPr>
        <w:t> </w:t>
      </w:r>
      <w:r>
        <w:rPr/>
        <w:t>Dondurma</w:t>
      </w:r>
      <w:r>
        <w:rPr>
          <w:spacing w:val="2"/>
        </w:rPr>
        <w:t> </w:t>
      </w:r>
      <w:r>
        <w:rPr/>
        <w:t>Dilekçesi</w:t>
      </w: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3164"/>
        <w:gridCol w:w="1690"/>
        <w:gridCol w:w="4369"/>
      </w:tblGrid>
      <w:tr>
        <w:trPr>
          <w:trHeight w:val="350" w:hRule="atLeast"/>
        </w:trPr>
        <w:tc>
          <w:tcPr>
            <w:tcW w:w="1527" w:type="dxa"/>
          </w:tcPr>
          <w:p>
            <w:pPr>
              <w:pStyle w:val="TableParagraph"/>
              <w:spacing w:before="34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3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34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527" w:type="dxa"/>
          </w:tcPr>
          <w:p>
            <w:pPr>
              <w:pStyle w:val="TableParagraph"/>
              <w:spacing w:before="3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3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3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527" w:type="dxa"/>
          </w:tcPr>
          <w:p>
            <w:pPr>
              <w:pStyle w:val="TableParagraph"/>
              <w:spacing w:before="34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3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34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Tarih: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527" w:type="dxa"/>
          </w:tcPr>
          <w:p>
            <w:pPr>
              <w:pStyle w:val="TableParagraph"/>
              <w:spacing w:before="34"/>
              <w:ind w:right="10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</w:t>
            </w:r>
          </w:p>
        </w:tc>
        <w:tc>
          <w:tcPr>
            <w:tcW w:w="9223" w:type="dxa"/>
            <w:gridSpan w:val="3"/>
          </w:tcPr>
          <w:p>
            <w:pPr>
              <w:pStyle w:val="TableParagraph"/>
              <w:tabs>
                <w:tab w:pos="1944" w:val="left" w:leader="none"/>
                <w:tab w:pos="4105" w:val="left" w:leader="none"/>
              </w:tabs>
              <w:spacing w:before="30"/>
              <w:ind w:left="364"/>
              <w:rPr>
                <w:sz w:val="22"/>
              </w:rPr>
            </w:pPr>
            <w:r>
              <w:rPr>
                <w:sz w:val="22"/>
              </w:rPr>
              <w:t>Doktora</w:t>
              <w:tab/>
              <w:t>Yüksek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Lisans</w:t>
              <w:tab/>
              <w:t>Tezsiz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Yüksek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Lisans</w:t>
            </w:r>
          </w:p>
        </w:tc>
      </w:tr>
      <w:tr>
        <w:trPr>
          <w:trHeight w:val="354" w:hRule="atLeast"/>
        </w:trPr>
        <w:tc>
          <w:tcPr>
            <w:tcW w:w="1527" w:type="dxa"/>
          </w:tcPr>
          <w:p>
            <w:pPr>
              <w:pStyle w:val="TableParagraph"/>
              <w:spacing w:before="34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Danışmanı:</w:t>
            </w:r>
          </w:p>
        </w:tc>
        <w:tc>
          <w:tcPr>
            <w:tcW w:w="9223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  <w:r>
        <w:rPr/>
        <w:pict>
          <v:group style="position:absolute;margin-left:38.664001pt;margin-top:12.995144pt;width:535.9pt;height:31.2pt;mso-position-horizontal-relative:page;mso-position-vertical-relative:paragraph;z-index:-15728640;mso-wrap-distance-left:0;mso-wrap-distance-right:0" coordorigin="773,260" coordsize="10718,624">
            <v:shape style="position:absolute;left:2410;top:341;width:5191;height:207" coordorigin="2411,342" coordsize="5191,207" path="m2411,548l2617,548,2617,342,2411,342,2411,548xm4730,548l4936,548,4936,342,4730,342,4730,548xm7395,548l7601,548,7601,342,7395,342,7395,548xe" filled="false" stroked="true" strokeweight=".72pt" strokecolor="#000000">
              <v:path arrowok="t"/>
              <v:stroke dashstyle="solid"/>
            </v:shape>
            <v:shape style="position:absolute;left:782;top:264;width:10699;height:2" coordorigin="783,265" coordsize="10699,0" path="m783,265l2262,265m2262,265l2271,265m2271,265l11481,265e" filled="false" stroked="true" strokeweight=".48pt" strokecolor="#000000">
              <v:path arrowok="t"/>
              <v:stroke dashstyle="shortdot"/>
            </v:shape>
            <v:shape style="position:absolute;left:11481;top:264;width:10;height:2" coordorigin="11481,265" coordsize="10,0" path="m11481,265l11491,265m11481,265l11491,265e" filled="false" stroked="true" strokeweight=".48pt" strokecolor="#000000">
              <v:path arrowok="t"/>
              <v:stroke dashstyle="shortdot"/>
            </v:shape>
            <v:shape style="position:absolute;left:782;top:269;width:10708;height:610" coordorigin="783,270" coordsize="10708,610" path="m783,879l2262,879m2267,270l2267,874m2262,879l2271,879m2271,879l11481,879m11486,270l11486,874m11481,879l11491,879m11481,879l11491,879e" filled="false" stroked="true" strokeweight=".48pt" strokecolor="#000000">
              <v:path arrowok="t"/>
              <v:stroke dashstyle="shortdot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65;top:344;width:4868;height:224" type="#_x0000_t202" filled="false" stroked="false">
              <v:textbox inset="0,0,0,0">
                <w:txbxContent>
                  <w:p>
                    <w:pPr>
                      <w:tabs>
                        <w:tab w:pos="2664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Tez/Proje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Dönemi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Öğrencisi</w:t>
                      <w:tab/>
                      <w:t>Yeterlik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Dönemi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Öğrencisi</w:t>
                    </w:r>
                  </w:p>
                </w:txbxContent>
              </v:textbox>
              <w10:wrap type="none"/>
            </v:shape>
            <v:shape style="position:absolute;left:2645;top:344;width:192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Dönemi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Öğrencisi</w:t>
                    </w:r>
                  </w:p>
                </w:txbxContent>
              </v:textbox>
              <w10:wrap type="none"/>
            </v:shape>
            <v:shape style="position:absolute;left:778;top:264;width:1489;height:615" type="#_x0000_t202" filled="false" stroked="true" strokeweight=".48pt" strokecolor="#000000">
              <v:textbox inset="0,0,0,0">
                <w:txbxContent>
                  <w:p>
                    <w:pPr>
                      <w:spacing w:before="49"/>
                      <w:ind w:left="67" w:right="329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Öğrencinin</w:t>
                    </w:r>
                    <w:r>
                      <w:rPr>
                        <w:b/>
                        <w:spacing w:val="-5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Durumu:</w:t>
                    </w:r>
                  </w:p>
                </w:txbxContent>
              </v:textbox>
              <v:stroke dashstyle="shortdot"/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21"/>
        </w:rPr>
      </w:pPr>
    </w:p>
    <w:tbl>
      <w:tblPr>
        <w:tblW w:w="0" w:type="auto"/>
        <w:jc w:val="left"/>
        <w:tblInd w:w="16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568"/>
        <w:gridCol w:w="1635"/>
        <w:gridCol w:w="629"/>
        <w:gridCol w:w="1680"/>
        <w:gridCol w:w="1918"/>
      </w:tblGrid>
      <w:tr>
        <w:trPr>
          <w:trHeight w:val="350" w:hRule="atLeast"/>
        </w:trPr>
        <w:tc>
          <w:tcPr>
            <w:tcW w:w="3270" w:type="dxa"/>
          </w:tcPr>
          <w:p>
            <w:pPr>
              <w:pStyle w:val="TableParagraph"/>
              <w:spacing w:before="5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Kayıt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Dondurmaya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Dönem:</w:t>
            </w:r>
          </w:p>
        </w:tc>
        <w:tc>
          <w:tcPr>
            <w:tcW w:w="1568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384"/>
              <w:rPr>
                <w:sz w:val="22"/>
              </w:rPr>
            </w:pPr>
            <w:r>
              <w:rPr>
                <w:sz w:val="22"/>
              </w:rPr>
              <w:t>Güz</w:t>
            </w:r>
          </w:p>
        </w:tc>
        <w:tc>
          <w:tcPr>
            <w:tcW w:w="1635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434"/>
              <w:rPr>
                <w:sz w:val="22"/>
              </w:rPr>
            </w:pPr>
            <w:r>
              <w:rPr>
                <w:sz w:val="22"/>
              </w:rPr>
              <w:t>Bahar</w:t>
            </w:r>
          </w:p>
        </w:tc>
        <w:tc>
          <w:tcPr>
            <w:tcW w:w="629" w:type="dxa"/>
          </w:tcPr>
          <w:p>
            <w:pPr>
              <w:pStyle w:val="TableParagraph"/>
              <w:spacing w:before="53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Yıl:</w:t>
            </w:r>
          </w:p>
        </w:tc>
        <w:tc>
          <w:tcPr>
            <w:tcW w:w="359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270" w:type="dxa"/>
          </w:tcPr>
          <w:p>
            <w:pPr>
              <w:pStyle w:val="TableParagraph"/>
              <w:spacing w:before="49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Kayıt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Dondurma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Sebebi:</w:t>
            </w:r>
          </w:p>
        </w:tc>
        <w:tc>
          <w:tcPr>
            <w:tcW w:w="156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384"/>
              <w:rPr>
                <w:sz w:val="22"/>
              </w:rPr>
            </w:pPr>
            <w:r>
              <w:rPr>
                <w:sz w:val="22"/>
              </w:rPr>
              <w:t>Askerlik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439"/>
              <w:rPr>
                <w:sz w:val="22"/>
              </w:rPr>
            </w:pPr>
            <w:r>
              <w:rPr>
                <w:sz w:val="22"/>
              </w:rPr>
              <w:t>Sağlık</w:t>
            </w:r>
          </w:p>
        </w:tc>
        <w:tc>
          <w:tcPr>
            <w:tcW w:w="230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446"/>
              <w:rPr>
                <w:sz w:val="22"/>
              </w:rPr>
            </w:pPr>
            <w:r>
              <w:rPr>
                <w:sz w:val="22"/>
              </w:rPr>
              <w:t>Yurtdışı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Görevi</w:t>
            </w:r>
          </w:p>
        </w:tc>
        <w:tc>
          <w:tcPr>
            <w:tcW w:w="1918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490"/>
              <w:rPr>
                <w:sz w:val="22"/>
              </w:rPr>
            </w:pPr>
            <w:r>
              <w:rPr>
                <w:sz w:val="22"/>
              </w:rPr>
              <w:t>Diğer</w:t>
            </w:r>
          </w:p>
        </w:tc>
      </w:tr>
      <w:tr>
        <w:trPr>
          <w:trHeight w:val="696" w:hRule="atLeast"/>
        </w:trPr>
        <w:tc>
          <w:tcPr>
            <w:tcW w:w="3270" w:type="dxa"/>
          </w:tcPr>
          <w:p>
            <w:pPr>
              <w:pStyle w:val="TableParagraph"/>
              <w:spacing w:before="49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Açıklama:</w:t>
            </w:r>
          </w:p>
        </w:tc>
        <w:tc>
          <w:tcPr>
            <w:tcW w:w="7430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b/>
          <w:sz w:val="12"/>
        </w:rPr>
      </w:pPr>
    </w:p>
    <w:p>
      <w:pPr>
        <w:pStyle w:val="Heading2"/>
        <w:spacing w:before="100"/>
        <w:ind w:left="230" w:right="0"/>
        <w:jc w:val="left"/>
      </w:pPr>
      <w:r>
        <w:rPr/>
        <w:pict>
          <v:rect style="position:absolute;margin-left:206.949997pt;margin-top:-75.158203pt;width:10.32pt;height:10.32pt;mso-position-horizontal-relative:page;mso-position-vertical-relative:paragraph;z-index:-158387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7.640015pt;margin-top:-75.158203pt;width:10.32pt;height:10.32pt;mso-position-horizontal-relative:page;mso-position-vertical-relative:paragraph;z-index:-158382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06.949997pt;margin-top:-57.398201pt;width:10.32pt;height:10.32pt;mso-position-horizontal-relative:page;mso-position-vertical-relative:paragraph;z-index:-158376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7.880005pt;margin-top:-57.398201pt;width:10.32pt;height:10.32pt;mso-position-horizontal-relative:page;mso-position-vertical-relative:paragraph;z-index:-158371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9.980011pt;margin-top:-57.398201pt;width:10.32pt;height:10.32pt;mso-position-horizontal-relative:page;mso-position-vertical-relative:paragraph;z-index:-158366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7.869995pt;margin-top:-57.398201pt;width:10.32pt;height:10.32pt;mso-position-horizontal-relative:page;mso-position-vertical-relative:paragraph;z-index:-15836160" filled="false" stroked="true" strokeweight=".72pt" strokecolor="#000000">
            <v:stroke dashstyle="solid"/>
            <w10:wrap type="none"/>
          </v:rect>
        </w:pict>
      </w:r>
      <w:r>
        <w:rPr/>
        <w:t>Mazeretim</w:t>
      </w:r>
      <w:r>
        <w:rPr>
          <w:spacing w:val="-1"/>
        </w:rPr>
        <w:t> </w:t>
      </w:r>
      <w:r>
        <w:rPr/>
        <w:t>sebebiyle</w:t>
      </w:r>
      <w:r>
        <w:rPr>
          <w:spacing w:val="-4"/>
        </w:rPr>
        <w:t> </w:t>
      </w:r>
      <w:r>
        <w:rPr/>
        <w:t>yukarıda</w:t>
      </w:r>
      <w:r>
        <w:rPr>
          <w:spacing w:val="-4"/>
        </w:rPr>
        <w:t> </w:t>
      </w:r>
      <w:r>
        <w:rPr/>
        <w:t>belirtilen dönem</w:t>
      </w:r>
      <w:r>
        <w:rPr>
          <w:spacing w:val="1"/>
        </w:rPr>
        <w:t> </w:t>
      </w:r>
      <w:r>
        <w:rPr/>
        <w:t>/</w:t>
      </w:r>
      <w:r>
        <w:rPr>
          <w:spacing w:val="-7"/>
        </w:rPr>
        <w:t> </w:t>
      </w:r>
      <w:r>
        <w:rPr/>
        <w:t>dönemlerde</w:t>
      </w:r>
      <w:r>
        <w:rPr>
          <w:spacing w:val="-5"/>
        </w:rPr>
        <w:t> </w:t>
      </w:r>
      <w:r>
        <w:rPr/>
        <w:t>kaydımın</w:t>
      </w:r>
      <w:r>
        <w:rPr>
          <w:spacing w:val="-1"/>
        </w:rPr>
        <w:t> </w:t>
      </w:r>
      <w:r>
        <w:rPr/>
        <w:t>dondurulmasını</w:t>
      </w:r>
      <w:r>
        <w:rPr>
          <w:spacing w:val="-4"/>
        </w:rPr>
        <w:t> </w:t>
      </w:r>
      <w:r>
        <w:rPr/>
        <w:t>saygıyla</w:t>
      </w:r>
      <w:r>
        <w:rPr>
          <w:spacing w:val="-4"/>
        </w:rPr>
        <w:t> </w:t>
      </w:r>
      <w:r>
        <w:rPr/>
        <w:t>arz</w:t>
      </w:r>
      <w:r>
        <w:rPr>
          <w:spacing w:val="-4"/>
        </w:rPr>
        <w:t> </w:t>
      </w:r>
      <w:r>
        <w:rPr/>
        <w:t>ederim.</w: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rPr>
          <w:rFonts w:ascii="Garamond"/>
          <w:sz w:val="20"/>
        </w:rPr>
      </w:pPr>
    </w:p>
    <w:p>
      <w:pPr>
        <w:pStyle w:val="BodyText"/>
        <w:rPr>
          <w:rFonts w:ascii="Garamond"/>
          <w:sz w:val="14"/>
        </w:rPr>
      </w:pPr>
      <w:r>
        <w:rPr/>
        <w:pict>
          <v:shape style="position:absolute;margin-left:406.220001pt;margin-top:10.075pt;width:169.55pt;height:.1pt;mso-position-horizontal-relative:page;mso-position-vertical-relative:paragraph;z-index:-15728128;mso-wrap-distance-left:0;mso-wrap-distance-right:0" coordorigin="8124,201" coordsize="3391,0" path="m8124,201l11515,201e" filled="false" stroked="true" strokeweight=".48pt" strokecolor="#000000">
            <v:path arrowok="t"/>
            <v:stroke dashstyle="shortdot"/>
            <w10:wrap type="topAndBottom"/>
          </v:shape>
        </w:pict>
      </w:r>
    </w:p>
    <w:p>
      <w:pPr>
        <w:spacing w:before="0"/>
        <w:ind w:left="0" w:right="1044" w:firstLine="0"/>
        <w:jc w:val="right"/>
        <w:rPr>
          <w:sz w:val="24"/>
        </w:rPr>
      </w:pPr>
      <w:r>
        <w:rPr>
          <w:sz w:val="24"/>
        </w:rPr>
        <w:t>Öğrenci</w:t>
      </w:r>
      <w:r>
        <w:rPr>
          <w:spacing w:val="-4"/>
          <w:sz w:val="24"/>
        </w:rPr>
        <w:t> </w:t>
      </w:r>
      <w:r>
        <w:rPr>
          <w:sz w:val="24"/>
        </w:rPr>
        <w:t>İmzası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92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200.710007pt;margin-top:21.349541pt;width:10.32pt;height:10.32pt;mso-position-horizontal-relative:page;mso-position-vertical-relative:paragraph;z-index:-158356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6.679993pt;margin-top:21.349541pt;width:10.32pt;height:10.32pt;mso-position-horizontal-relative:page;mso-position-vertical-relative:paragraph;z-index:-158351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9.929993pt;margin-top:21.349541pt;width:10.32pt;height:10.32pt;mso-position-horizontal-relative:page;mso-position-vertical-relative:paragraph;z-index:-15834624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Öğrenci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Dosya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(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Öğrenci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İşleri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İlgili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Personel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Tarafından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Doldurulacaktır.</w:t>
      </w:r>
      <w:r>
        <w:rPr>
          <w:b/>
          <w:spacing w:val="6"/>
          <w:sz w:val="22"/>
          <w:u w:val="single"/>
        </w:rPr>
        <w:t> </w:t>
      </w:r>
      <w:r>
        <w:rPr>
          <w:b/>
          <w:sz w:val="22"/>
          <w:u w:val="single"/>
        </w:rPr>
        <w:t>)</w:t>
      </w:r>
    </w:p>
    <w:tbl>
      <w:tblPr>
        <w:tblW w:w="0" w:type="auto"/>
        <w:jc w:val="left"/>
        <w:tblInd w:w="16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7563"/>
      </w:tblGrid>
      <w:tr>
        <w:trPr>
          <w:trHeight w:val="359" w:hRule="atLeast"/>
        </w:trPr>
        <w:tc>
          <w:tcPr>
            <w:tcW w:w="3145" w:type="dxa"/>
          </w:tcPr>
          <w:p>
            <w:pPr>
              <w:pStyle w:val="TableParagraph"/>
              <w:spacing w:before="5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Öğrencinin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Durumu:</w:t>
            </w:r>
          </w:p>
        </w:tc>
        <w:tc>
          <w:tcPr>
            <w:tcW w:w="7563" w:type="dxa"/>
          </w:tcPr>
          <w:p>
            <w:pPr>
              <w:pStyle w:val="TableParagraph"/>
              <w:tabs>
                <w:tab w:pos="2645" w:val="left" w:leader="none"/>
                <w:tab w:pos="5310" w:val="left" w:leader="none"/>
              </w:tabs>
              <w:spacing w:before="67"/>
              <w:ind w:left="326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Dönemi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Öğrencisi</w:t>
              <w:tab/>
              <w:t>Tez/Proje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Öğrencisi</w:t>
              <w:tab/>
              <w:t>Yeterlik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Dönemi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Öğrencisi</w:t>
            </w:r>
          </w:p>
        </w:tc>
      </w:tr>
      <w:tr>
        <w:trPr>
          <w:trHeight w:val="354" w:hRule="atLeast"/>
        </w:trPr>
        <w:tc>
          <w:tcPr>
            <w:tcW w:w="3145" w:type="dxa"/>
          </w:tcPr>
          <w:p>
            <w:pPr>
              <w:pStyle w:val="TableParagraph"/>
              <w:spacing w:before="49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Kayıt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Tarihi:</w:t>
            </w:r>
          </w:p>
        </w:tc>
        <w:tc>
          <w:tcPr>
            <w:tcW w:w="75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3145" w:type="dxa"/>
          </w:tcPr>
          <w:p>
            <w:pPr>
              <w:pStyle w:val="TableParagraph"/>
              <w:spacing w:before="49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Tezini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Teslim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Tarihi:</w:t>
            </w:r>
          </w:p>
        </w:tc>
        <w:tc>
          <w:tcPr>
            <w:tcW w:w="75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3145" w:type="dxa"/>
          </w:tcPr>
          <w:p>
            <w:pPr>
              <w:pStyle w:val="TableParagraph"/>
              <w:spacing w:before="49"/>
              <w:ind w:left="71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Önceki Dönemlerde Kayıt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Dondurma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Sayısı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Süresi:</w:t>
            </w:r>
          </w:p>
        </w:tc>
        <w:tc>
          <w:tcPr>
            <w:tcW w:w="75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3145" w:type="dxa"/>
          </w:tcPr>
          <w:p>
            <w:pPr>
              <w:pStyle w:val="TableParagraph"/>
              <w:spacing w:before="49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Harç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Borcu:</w:t>
            </w:r>
          </w:p>
        </w:tc>
        <w:tc>
          <w:tcPr>
            <w:tcW w:w="7563" w:type="dxa"/>
          </w:tcPr>
          <w:p>
            <w:pPr>
              <w:pStyle w:val="TableParagraph"/>
              <w:tabs>
                <w:tab w:pos="2727" w:val="left" w:leader="none"/>
              </w:tabs>
              <w:spacing w:before="44"/>
              <w:ind w:left="326"/>
              <w:rPr>
                <w:sz w:val="22"/>
              </w:rPr>
            </w:pPr>
            <w:r>
              <w:rPr>
                <w:sz w:val="22"/>
              </w:rPr>
              <w:t>Var</w:t>
              <w:tab/>
              <w:t>Yok</w:t>
            </w:r>
          </w:p>
        </w:tc>
      </w:tr>
    </w:tbl>
    <w:p>
      <w:pPr>
        <w:pStyle w:val="BodyText"/>
        <w:spacing w:before="7"/>
        <w:rPr>
          <w:b/>
          <w:sz w:val="27"/>
        </w:rPr>
      </w:pPr>
    </w:p>
    <w:p>
      <w:pPr>
        <w:spacing w:before="1"/>
        <w:ind w:left="8054" w:right="643" w:firstLine="0"/>
        <w:jc w:val="center"/>
        <w:rPr>
          <w:sz w:val="24"/>
        </w:rPr>
      </w:pPr>
      <w:r>
        <w:rPr/>
        <w:pict>
          <v:shape style="position:absolute;margin-left:406.220001pt;margin-top:16.055632pt;width:169.55pt;height:.1pt;mso-position-horizontal-relative:page;mso-position-vertical-relative:paragraph;z-index:-15727616;mso-wrap-distance-left:0;mso-wrap-distance-right:0" coordorigin="8124,321" coordsize="3391,0" path="m8124,321l11515,321e" filled="false" stroked="true" strokeweight=".48pt" strokecolor="#000000">
            <v:path arrowok="t"/>
            <v:stroke dashstyle="shortdot"/>
            <w10:wrap type="topAndBottom"/>
          </v:shape>
        </w:pict>
      </w:r>
      <w:r>
        <w:rPr/>
        <w:pict>
          <v:rect style="position:absolute;margin-left:200.710007pt;margin-top:-30.74688pt;width:10.32pt;height:10.32pt;mso-position-horizontal-relative:page;mso-position-vertical-relative:paragraph;z-index:-158341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0.760010pt;margin-top:-30.74688pt;width:10.32pt;height:10.32pt;mso-position-horizontal-relative:page;mso-position-vertical-relative:paragraph;z-index:-15833600" filled="false" stroked="true" strokeweight=".72pt" strokecolor="#000000">
            <v:stroke dashstyle="solid"/>
            <w10:wrap type="none"/>
          </v:rect>
        </w:pict>
      </w:r>
      <w:r>
        <w:rPr>
          <w:color w:val="999999"/>
          <w:sz w:val="24"/>
        </w:rPr>
        <w:t>İmza</w:t>
      </w:r>
    </w:p>
    <w:p>
      <w:pPr>
        <w:spacing w:line="242" w:lineRule="auto" w:before="0"/>
        <w:ind w:left="8061" w:right="643" w:firstLine="0"/>
        <w:jc w:val="center"/>
        <w:rPr>
          <w:sz w:val="24"/>
        </w:rPr>
      </w:pPr>
      <w:r>
        <w:rPr>
          <w:sz w:val="24"/>
        </w:rPr>
        <w:t>Öğrenci İşleri Personeli</w:t>
      </w:r>
      <w:r>
        <w:rPr>
          <w:spacing w:val="-57"/>
          <w:sz w:val="24"/>
        </w:rPr>
        <w:t> </w:t>
      </w:r>
      <w:r>
        <w:rPr>
          <w:sz w:val="24"/>
        </w:rPr>
        <w:t>Adı</w:t>
      </w:r>
      <w:r>
        <w:rPr>
          <w:spacing w:val="-7"/>
          <w:sz w:val="24"/>
        </w:rPr>
        <w:t> </w:t>
      </w:r>
      <w:r>
        <w:rPr>
          <w:sz w:val="24"/>
        </w:rPr>
        <w:t>Soyadı</w:t>
      </w:r>
    </w:p>
    <w:p>
      <w:pPr>
        <w:pStyle w:val="Heading2"/>
        <w:spacing w:line="271" w:lineRule="exact"/>
        <w:ind w:right="579"/>
        <w:rPr>
          <w:rFonts w:ascii="Times New Roman"/>
        </w:rPr>
      </w:pPr>
      <w:r>
        <w:rPr>
          <w:rFonts w:ascii="Times New Roman"/>
        </w:rPr>
        <w:t>Tarih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95"/>
        <w:ind w:left="935"/>
        <w:jc w:val="both"/>
      </w:pPr>
      <w:r>
        <w:rPr/>
        <w:t>Lisansüstü</w:t>
      </w:r>
      <w:r>
        <w:rPr>
          <w:spacing w:val="-1"/>
        </w:rPr>
        <w:t> </w:t>
      </w:r>
      <w:r>
        <w:rPr/>
        <w:t>Eğitim</w:t>
      </w:r>
      <w:r>
        <w:rPr>
          <w:spacing w:val="-8"/>
        </w:rPr>
        <w:t> </w:t>
      </w:r>
      <w:r>
        <w:rPr/>
        <w:t>ve Öğretim</w:t>
      </w:r>
      <w:r>
        <w:rPr>
          <w:spacing w:val="-8"/>
        </w:rPr>
        <w:t> </w:t>
      </w:r>
      <w:r>
        <w:rPr/>
        <w:t>Yönetmeliği</w:t>
      </w:r>
    </w:p>
    <w:p>
      <w:pPr>
        <w:pStyle w:val="BodyText"/>
        <w:spacing w:before="24"/>
        <w:ind w:left="230" w:right="542" w:firstLine="705"/>
        <w:jc w:val="both"/>
      </w:pPr>
      <w:r>
        <w:rPr/>
        <w:t>Madde 16 – (1) Enstitü</w:t>
      </w:r>
      <w:r>
        <w:rPr>
          <w:spacing w:val="1"/>
        </w:rPr>
        <w:t> </w:t>
      </w:r>
      <w:r>
        <w:rPr/>
        <w:t>yönetim</w:t>
      </w:r>
      <w:r>
        <w:rPr>
          <w:spacing w:val="1"/>
        </w:rPr>
        <w:t> </w:t>
      </w:r>
      <w:r>
        <w:rPr/>
        <w:t>kurulu,</w:t>
      </w:r>
      <w:r>
        <w:rPr>
          <w:spacing w:val="1"/>
        </w:rPr>
        <w:t> </w:t>
      </w:r>
      <w:r>
        <w:rPr/>
        <w:t>lisansüstü</w:t>
      </w:r>
      <w:r>
        <w:rPr>
          <w:spacing w:val="1"/>
        </w:rPr>
        <w:t> </w:t>
      </w:r>
      <w:r>
        <w:rPr/>
        <w:t>programlarına</w:t>
      </w:r>
      <w:r>
        <w:rPr>
          <w:spacing w:val="1"/>
        </w:rPr>
        <w:t> </w:t>
      </w:r>
      <w:r>
        <w:rPr/>
        <w:t>hastalık,</w:t>
      </w:r>
      <w:r>
        <w:rPr>
          <w:spacing w:val="1"/>
        </w:rPr>
        <w:t> </w:t>
      </w:r>
      <w:r>
        <w:rPr/>
        <w:t>doğum,</w:t>
      </w:r>
      <w:r>
        <w:rPr>
          <w:spacing w:val="1"/>
        </w:rPr>
        <w:t> </w:t>
      </w:r>
      <w:r>
        <w:rPr/>
        <w:t>doğal</w:t>
      </w:r>
      <w:r>
        <w:rPr>
          <w:spacing w:val="1"/>
        </w:rPr>
        <w:t> </w:t>
      </w:r>
      <w:r>
        <w:rPr/>
        <w:t>afet,</w:t>
      </w:r>
      <w:r>
        <w:rPr>
          <w:spacing w:val="1"/>
        </w:rPr>
        <w:t> </w:t>
      </w:r>
      <w:r>
        <w:rPr/>
        <w:t>askerlik hizmeti,</w:t>
      </w:r>
      <w:r>
        <w:rPr>
          <w:spacing w:val="1"/>
        </w:rPr>
        <w:t> </w:t>
      </w:r>
      <w:r>
        <w:rPr/>
        <w:t>yurt</w:t>
      </w:r>
      <w:r>
        <w:rPr>
          <w:spacing w:val="1"/>
        </w:rPr>
        <w:t> </w:t>
      </w:r>
      <w:r>
        <w:rPr/>
        <w:t>dışı</w:t>
      </w:r>
      <w:r>
        <w:rPr>
          <w:spacing w:val="1"/>
        </w:rPr>
        <w:t> </w:t>
      </w:r>
      <w:r>
        <w:rPr/>
        <w:t>görevlendirme</w:t>
      </w:r>
      <w:r>
        <w:rPr>
          <w:spacing w:val="45"/>
        </w:rPr>
        <w:t> </w:t>
      </w:r>
      <w:r>
        <w:rPr/>
        <w:t>ve</w:t>
      </w:r>
      <w:r>
        <w:rPr>
          <w:spacing w:val="45"/>
        </w:rPr>
        <w:t> </w:t>
      </w:r>
      <w:r>
        <w:rPr/>
        <w:t>bunun</w:t>
      </w:r>
      <w:r>
        <w:rPr>
          <w:spacing w:val="45"/>
        </w:rPr>
        <w:t> </w:t>
      </w:r>
      <w:r>
        <w:rPr/>
        <w:t>gibi</w:t>
      </w:r>
      <w:r>
        <w:rPr>
          <w:spacing w:val="45"/>
        </w:rPr>
        <w:t> </w:t>
      </w:r>
      <w:r>
        <w:rPr/>
        <w:t>eğitime</w:t>
      </w:r>
      <w:r>
        <w:rPr>
          <w:spacing w:val="45"/>
        </w:rPr>
        <w:t> </w:t>
      </w:r>
      <w:r>
        <w:rPr/>
        <w:t>devamını</w:t>
      </w:r>
      <w:r>
        <w:rPr>
          <w:spacing w:val="45"/>
        </w:rPr>
        <w:t> </w:t>
      </w:r>
      <w:r>
        <w:rPr/>
        <w:t>engelleyen</w:t>
      </w:r>
      <w:r>
        <w:rPr>
          <w:spacing w:val="45"/>
        </w:rPr>
        <w:t> </w:t>
      </w:r>
      <w:r>
        <w:rPr/>
        <w:t>nedenlerden</w:t>
      </w:r>
      <w:r>
        <w:rPr>
          <w:spacing w:val="45"/>
        </w:rPr>
        <w:t> </w:t>
      </w:r>
      <w:r>
        <w:rPr/>
        <w:t>dolayı</w:t>
      </w:r>
      <w:r>
        <w:rPr>
          <w:spacing w:val="45"/>
        </w:rPr>
        <w:t> </w:t>
      </w:r>
      <w:r>
        <w:rPr/>
        <w:t>devam</w:t>
      </w:r>
      <w:r>
        <w:rPr>
          <w:spacing w:val="45"/>
        </w:rPr>
        <w:t> </w:t>
      </w:r>
      <w:r>
        <w:rPr/>
        <w:t>edemeyen öğrencilerin kaydını dondurabilir.</w:t>
      </w:r>
      <w:r>
        <w:rPr>
          <w:spacing w:val="1"/>
        </w:rPr>
        <w:t> </w:t>
      </w:r>
      <w:r>
        <w:rPr/>
        <w:t>Kayıt dondurma süresi öğrenim süresine dâhil edilmez. (2)</w:t>
      </w:r>
      <w:r>
        <w:rPr>
          <w:spacing w:val="1"/>
        </w:rPr>
        <w:t> </w:t>
      </w:r>
      <w:r>
        <w:rPr/>
        <w:t>Birinci</w:t>
      </w:r>
      <w:r>
        <w:rPr>
          <w:spacing w:val="1"/>
        </w:rPr>
        <w:t> </w:t>
      </w:r>
      <w:r>
        <w:rPr/>
        <w:t>fıkradaki</w:t>
      </w:r>
      <w:r>
        <w:rPr>
          <w:spacing w:val="1"/>
        </w:rPr>
        <w:t> </w:t>
      </w:r>
      <w:r>
        <w:rPr/>
        <w:t>özürlerden,</w:t>
      </w:r>
      <w:r>
        <w:rPr>
          <w:spacing w:val="1"/>
        </w:rPr>
        <w:t> </w:t>
      </w:r>
      <w:r>
        <w:rPr/>
        <w:t>hastalık</w:t>
      </w:r>
      <w:r>
        <w:rPr>
          <w:spacing w:val="1"/>
        </w:rPr>
        <w:t> </w:t>
      </w:r>
      <w:r>
        <w:rPr/>
        <w:t>ve</w:t>
      </w:r>
      <w:r>
        <w:rPr>
          <w:spacing w:val="45"/>
        </w:rPr>
        <w:t> </w:t>
      </w:r>
      <w:r>
        <w:rPr/>
        <w:t>doğum</w:t>
      </w:r>
      <w:r>
        <w:rPr>
          <w:spacing w:val="45"/>
        </w:rPr>
        <w:t> </w:t>
      </w:r>
      <w:r>
        <w:rPr/>
        <w:t>için</w:t>
      </w:r>
      <w:r>
        <w:rPr>
          <w:spacing w:val="45"/>
        </w:rPr>
        <w:t> </w:t>
      </w:r>
      <w:r>
        <w:rPr/>
        <w:t>alınacak</w:t>
      </w:r>
      <w:r>
        <w:rPr>
          <w:spacing w:val="45"/>
        </w:rPr>
        <w:t> </w:t>
      </w:r>
      <w:r>
        <w:rPr/>
        <w:t>bir</w:t>
      </w:r>
      <w:r>
        <w:rPr>
          <w:spacing w:val="45"/>
        </w:rPr>
        <w:t> </w:t>
      </w:r>
      <w:r>
        <w:rPr/>
        <w:t>rapor</w:t>
      </w:r>
      <w:r>
        <w:rPr>
          <w:spacing w:val="45"/>
        </w:rPr>
        <w:t> </w:t>
      </w:r>
      <w:r>
        <w:rPr/>
        <w:t>ile</w:t>
      </w:r>
      <w:r>
        <w:rPr>
          <w:spacing w:val="1"/>
        </w:rPr>
        <w:t> </w:t>
      </w:r>
      <w:r>
        <w:rPr/>
        <w:t>doğal</w:t>
      </w:r>
      <w:r>
        <w:rPr>
          <w:spacing w:val="1"/>
        </w:rPr>
        <w:t> </w:t>
      </w:r>
      <w:r>
        <w:rPr/>
        <w:t>afetler</w:t>
      </w:r>
      <w:r>
        <w:rPr>
          <w:spacing w:val="45"/>
        </w:rPr>
        <w:t> </w:t>
      </w:r>
      <w:r>
        <w:rPr/>
        <w:t>ve</w:t>
      </w:r>
      <w:r>
        <w:rPr>
          <w:spacing w:val="46"/>
        </w:rPr>
        <w:t> </w:t>
      </w:r>
      <w:r>
        <w:rPr/>
        <w:t>benzeri durumlarda ise yöre mülki idari amirinin gerekçeli resmi yazısı ile belgelendirilmesi ve bunların ilgili enstitü</w:t>
      </w:r>
      <w:r>
        <w:rPr>
          <w:spacing w:val="1"/>
        </w:rPr>
        <w:t> </w:t>
      </w:r>
      <w:r>
        <w:rPr/>
        <w:t>yönetim</w:t>
      </w:r>
      <w:r>
        <w:rPr>
          <w:spacing w:val="-2"/>
        </w:rPr>
        <w:t> </w:t>
      </w:r>
      <w:r>
        <w:rPr/>
        <w:t>kurulunca</w:t>
      </w:r>
      <w:r>
        <w:rPr>
          <w:spacing w:val="-3"/>
        </w:rPr>
        <w:t> </w:t>
      </w:r>
      <w:r>
        <w:rPr/>
        <w:t>kabul</w:t>
      </w:r>
      <w:r>
        <w:rPr>
          <w:spacing w:val="-2"/>
        </w:rPr>
        <w:t> </w:t>
      </w:r>
      <w:r>
        <w:rPr/>
        <w:t>edilmesi</w:t>
      </w:r>
      <w:r>
        <w:rPr>
          <w:spacing w:val="3"/>
        </w:rPr>
        <w:t> </w:t>
      </w:r>
      <w:r>
        <w:rPr/>
        <w:t>gerekir.</w:t>
      </w:r>
      <w:r>
        <w:rPr>
          <w:spacing w:val="2"/>
        </w:rPr>
        <w:t> </w:t>
      </w:r>
      <w:r>
        <w:rPr/>
        <w:t>Öğrencilerin</w:t>
      </w:r>
      <w:r>
        <w:rPr>
          <w:spacing w:val="-3"/>
        </w:rPr>
        <w:t> </w:t>
      </w:r>
      <w:r>
        <w:rPr/>
        <w:t>sağlıkla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mazeretlerinin</w:t>
      </w:r>
      <w:r>
        <w:rPr>
          <w:spacing w:val="-3"/>
        </w:rPr>
        <w:t> </w:t>
      </w:r>
      <w:r>
        <w:rPr/>
        <w:t>kabul</w:t>
      </w:r>
      <w:r>
        <w:rPr>
          <w:spacing w:val="-1"/>
        </w:rPr>
        <w:t> </w:t>
      </w:r>
      <w:r>
        <w:rPr/>
        <w:t>edilebilmesi</w:t>
      </w:r>
      <w:r>
        <w:rPr>
          <w:spacing w:val="-2"/>
        </w:rPr>
        <w:t> </w:t>
      </w:r>
      <w:r>
        <w:rPr/>
        <w:t>için</w:t>
      </w:r>
      <w:r>
        <w:rPr>
          <w:spacing w:val="-3"/>
        </w:rPr>
        <w:t> </w:t>
      </w:r>
      <w:r>
        <w:rPr/>
        <w:t>sağlık</w:t>
      </w:r>
      <w:r>
        <w:rPr>
          <w:spacing w:val="7"/>
        </w:rPr>
        <w:t> </w:t>
      </w:r>
      <w:r>
        <w:rPr/>
        <w:t>raporunun,</w:t>
      </w:r>
    </w:p>
    <w:p>
      <w:pPr>
        <w:pStyle w:val="BodyText"/>
        <w:spacing w:line="204" w:lineRule="exact"/>
        <w:ind w:left="230"/>
        <w:jc w:val="both"/>
      </w:pPr>
      <w:r>
        <w:rPr/>
        <w:t>Üniversite</w:t>
      </w:r>
      <w:r>
        <w:rPr>
          <w:spacing w:val="-6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kurumlarından</w:t>
      </w:r>
      <w:r>
        <w:rPr>
          <w:spacing w:val="-2"/>
        </w:rPr>
        <w:t> </w:t>
      </w:r>
      <w:r>
        <w:rPr/>
        <w:t>veya</w:t>
      </w:r>
      <w:r>
        <w:rPr>
          <w:spacing w:val="-1"/>
        </w:rPr>
        <w:t> </w:t>
      </w:r>
      <w:r>
        <w:rPr/>
        <w:t>resmi/özel</w:t>
      </w:r>
      <w:r>
        <w:rPr>
          <w:spacing w:val="-4"/>
        </w:rPr>
        <w:t> </w:t>
      </w:r>
      <w:r>
        <w:rPr/>
        <w:t>yataklı</w:t>
      </w:r>
      <w:r>
        <w:rPr>
          <w:spacing w:val="-4"/>
        </w:rPr>
        <w:t> </w:t>
      </w:r>
      <w:r>
        <w:rPr/>
        <w:t>diğer</w:t>
      </w:r>
      <w:r>
        <w:rPr>
          <w:spacing w:val="-5"/>
        </w:rPr>
        <w:t> </w:t>
      </w:r>
      <w:r>
        <w:rPr/>
        <w:t>sağlık</w:t>
      </w:r>
      <w:r>
        <w:rPr>
          <w:spacing w:val="-2"/>
        </w:rPr>
        <w:t> </w:t>
      </w:r>
      <w:r>
        <w:rPr/>
        <w:t>kurumlarından</w:t>
      </w:r>
      <w:r>
        <w:rPr>
          <w:spacing w:val="-5"/>
        </w:rPr>
        <w:t> </w:t>
      </w:r>
      <w:r>
        <w:rPr/>
        <w:t>alınmış</w:t>
      </w:r>
      <w:r>
        <w:rPr>
          <w:spacing w:val="-6"/>
        </w:rPr>
        <w:t> </w:t>
      </w:r>
      <w:r>
        <w:rPr/>
        <w:t>olması</w:t>
      </w:r>
      <w:r>
        <w:rPr>
          <w:spacing w:val="-4"/>
        </w:rPr>
        <w:t> </w:t>
      </w:r>
      <w:r>
        <w:rPr/>
        <w:t>gerekir.</w:t>
      </w:r>
    </w:p>
    <w:sectPr>
      <w:type w:val="continuous"/>
      <w:pgSz w:w="11910" w:h="16840"/>
      <w:pgMar w:top="48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Garamond">
    <w:altName w:val="Garamond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3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8061" w:right="643"/>
      <w:jc w:val="center"/>
      <w:outlineLvl w:val="2"/>
    </w:pPr>
    <w:rPr>
      <w:rFonts w:ascii="Garamond" w:hAnsi="Garamond" w:eastAsia="Garamond" w:cs="Garamond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2022-11-29T06:57:38Z</dcterms:created>
  <dcterms:modified xsi:type="dcterms:W3CDTF">2022-11-29T06:57:38Z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